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CONTRACT OF GUARANTEE=CONTRATTO DI FIDEIUSSIONE</w:t>
      </w:r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Creditor=</w:t>
      </w:r>
      <w:proofErr w:type="spellStart"/>
      <w:r w:rsidRPr="00E033A4">
        <w:rPr>
          <w:lang w:val="en-GB"/>
        </w:rPr>
        <w:t>Creditore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Guarantor=</w:t>
      </w:r>
      <w:proofErr w:type="spellStart"/>
      <w:r w:rsidRPr="00E033A4">
        <w:rPr>
          <w:lang w:val="en-GB"/>
        </w:rPr>
        <w:t>Fideiussore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Guarantee=</w:t>
      </w:r>
      <w:proofErr w:type="spellStart"/>
      <w:r w:rsidRPr="00E033A4">
        <w:rPr>
          <w:lang w:val="en-GB"/>
        </w:rPr>
        <w:t>Fideiussione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Customer=</w:t>
      </w:r>
      <w:proofErr w:type="spellStart"/>
      <w:r w:rsidRPr="00E033A4">
        <w:rPr>
          <w:lang w:val="en-GB"/>
        </w:rPr>
        <w:t>Cliente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Extension=</w:t>
      </w:r>
      <w:proofErr w:type="spellStart"/>
      <w:r w:rsidRPr="00E033A4">
        <w:rPr>
          <w:lang w:val="en-GB"/>
        </w:rPr>
        <w:t>Estensione</w:t>
      </w:r>
      <w:proofErr w:type="spellEnd"/>
      <w:r w:rsidRPr="00E033A4">
        <w:rPr>
          <w:lang w:val="en-GB"/>
        </w:rPr>
        <w:t>/</w:t>
      </w:r>
      <w:proofErr w:type="spellStart"/>
      <w:r w:rsidRPr="00E033A4">
        <w:rPr>
          <w:lang w:val="en-GB"/>
        </w:rPr>
        <w:t>Dilazione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Compromise=</w:t>
      </w:r>
      <w:proofErr w:type="spellStart"/>
      <w:r w:rsidRPr="00E033A4">
        <w:rPr>
          <w:lang w:val="en-GB"/>
        </w:rPr>
        <w:t>Transazione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Adjustment=</w:t>
      </w:r>
      <w:proofErr w:type="spellStart"/>
      <w:r w:rsidRPr="00E033A4">
        <w:rPr>
          <w:lang w:val="en-GB"/>
        </w:rPr>
        <w:t>Adeguamento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Forbearance=</w:t>
      </w:r>
      <w:proofErr w:type="spellStart"/>
      <w:r w:rsidRPr="00E033A4">
        <w:rPr>
          <w:lang w:val="en-GB"/>
        </w:rPr>
        <w:t>Acquiescenza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Waiver=</w:t>
      </w:r>
      <w:proofErr w:type="spellStart"/>
      <w:r w:rsidRPr="00E033A4">
        <w:rPr>
          <w:lang w:val="en-GB"/>
        </w:rPr>
        <w:t>Derogazione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Release=</w:t>
      </w:r>
      <w:proofErr w:type="spellStart"/>
      <w:r w:rsidRPr="00E033A4">
        <w:rPr>
          <w:lang w:val="en-GB"/>
        </w:rPr>
        <w:t>Remissione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Discharge=</w:t>
      </w:r>
      <w:proofErr w:type="spellStart"/>
      <w:r w:rsidRPr="00E033A4">
        <w:rPr>
          <w:lang w:val="en-GB"/>
        </w:rPr>
        <w:t>Liberazione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Rights of subrogation and set-off=</w:t>
      </w:r>
      <w:proofErr w:type="spellStart"/>
      <w:r w:rsidRPr="00E033A4">
        <w:rPr>
          <w:lang w:val="en-GB"/>
        </w:rPr>
        <w:t>Diritti</w:t>
      </w:r>
      <w:proofErr w:type="spellEnd"/>
      <w:r w:rsidRPr="00E033A4">
        <w:rPr>
          <w:lang w:val="en-GB"/>
        </w:rPr>
        <w:t xml:space="preserve"> </w:t>
      </w:r>
      <w:proofErr w:type="spellStart"/>
      <w:r w:rsidRPr="00E033A4">
        <w:rPr>
          <w:lang w:val="en-GB"/>
        </w:rPr>
        <w:t>di</w:t>
      </w:r>
      <w:proofErr w:type="spellEnd"/>
      <w:r w:rsidRPr="00E033A4">
        <w:rPr>
          <w:lang w:val="en-GB"/>
        </w:rPr>
        <w:t xml:space="preserve"> </w:t>
      </w:r>
      <w:proofErr w:type="spellStart"/>
      <w:r w:rsidRPr="00E033A4">
        <w:rPr>
          <w:lang w:val="en-GB"/>
        </w:rPr>
        <w:t>surrogazione</w:t>
      </w:r>
      <w:proofErr w:type="spellEnd"/>
      <w:r w:rsidRPr="00E033A4">
        <w:rPr>
          <w:lang w:val="en-GB"/>
        </w:rPr>
        <w:t xml:space="preserve"> e </w:t>
      </w:r>
      <w:proofErr w:type="spellStart"/>
      <w:r w:rsidRPr="00E033A4">
        <w:rPr>
          <w:lang w:val="en-GB"/>
        </w:rPr>
        <w:t>compensazione</w:t>
      </w:r>
      <w:proofErr w:type="spellEnd"/>
    </w:p>
    <w:p w:rsidR="00E033A4" w:rsidRPr="00E033A4" w:rsidRDefault="00E033A4" w:rsidP="00E033A4">
      <w:pPr>
        <w:rPr>
          <w:lang w:val="en-GB"/>
        </w:rPr>
      </w:pPr>
      <w:r w:rsidRPr="00E033A4">
        <w:rPr>
          <w:lang w:val="en-GB"/>
        </w:rPr>
        <w:t>Binding=</w:t>
      </w:r>
      <w:proofErr w:type="spellStart"/>
      <w:r w:rsidRPr="00E033A4">
        <w:rPr>
          <w:lang w:val="en-GB"/>
        </w:rPr>
        <w:t>Vincolante</w:t>
      </w:r>
      <w:proofErr w:type="spellEnd"/>
    </w:p>
    <w:p w:rsidR="00C334DE" w:rsidRPr="00E033A4" w:rsidRDefault="00E033A4" w:rsidP="00E033A4">
      <w:pPr>
        <w:rPr>
          <w:lang w:val="en-GB"/>
        </w:rPr>
      </w:pPr>
      <w:r w:rsidRPr="00E033A4">
        <w:rPr>
          <w:lang w:val="en-GB"/>
        </w:rPr>
        <w:t>Successors and assigns=</w:t>
      </w:r>
      <w:proofErr w:type="spellStart"/>
      <w:r w:rsidRPr="00E033A4">
        <w:rPr>
          <w:lang w:val="en-GB"/>
        </w:rPr>
        <w:t>Successori</w:t>
      </w:r>
      <w:proofErr w:type="spellEnd"/>
      <w:r w:rsidRPr="00E033A4">
        <w:rPr>
          <w:lang w:val="en-GB"/>
        </w:rPr>
        <w:t xml:space="preserve"> </w:t>
      </w:r>
      <w:proofErr w:type="spellStart"/>
      <w:r w:rsidRPr="00E033A4">
        <w:rPr>
          <w:lang w:val="en-GB"/>
        </w:rPr>
        <w:t>ed</w:t>
      </w:r>
      <w:proofErr w:type="spellEnd"/>
      <w:r w:rsidRPr="00E033A4">
        <w:rPr>
          <w:lang w:val="en-GB"/>
        </w:rPr>
        <w:t xml:space="preserve"> </w:t>
      </w:r>
      <w:proofErr w:type="spellStart"/>
      <w:r w:rsidRPr="00E033A4">
        <w:rPr>
          <w:lang w:val="en-GB"/>
        </w:rPr>
        <w:t>aventi</w:t>
      </w:r>
      <w:proofErr w:type="spellEnd"/>
      <w:r w:rsidRPr="00E033A4">
        <w:rPr>
          <w:lang w:val="en-GB"/>
        </w:rPr>
        <w:t xml:space="preserve"> </w:t>
      </w:r>
      <w:proofErr w:type="spellStart"/>
      <w:r w:rsidRPr="00E033A4">
        <w:rPr>
          <w:lang w:val="en-GB"/>
        </w:rPr>
        <w:t>causa</w:t>
      </w:r>
      <w:proofErr w:type="spellEnd"/>
    </w:p>
    <w:sectPr w:rsidR="00C334DE" w:rsidRPr="00E033A4" w:rsidSect="00C33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033A4"/>
    <w:rsid w:val="00C334DE"/>
    <w:rsid w:val="00E0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4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2010-03-18T12:09:00Z</dcterms:created>
  <dcterms:modified xsi:type="dcterms:W3CDTF">2010-03-18T12:10:00Z</dcterms:modified>
</cp:coreProperties>
</file>